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780F10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DF4A97">
        <w:rPr>
          <w:rFonts w:ascii="Times New Roman" w:hAnsi="Times New Roman" w:cs="Times New Roman"/>
          <w:b/>
          <w:sz w:val="24"/>
          <w:szCs w:val="24"/>
          <w:u w:val="single"/>
        </w:rPr>
        <w:t>QUADRAGESIMA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DF4A97">
        <w:rPr>
          <w:rFonts w:ascii="Times New Roman" w:hAnsi="Times New Roman" w:cs="Times New Roman"/>
          <w:sz w:val="24"/>
          <w:szCs w:val="24"/>
        </w:rPr>
        <w:t>12</w:t>
      </w:r>
      <w:r w:rsidR="00780F10">
        <w:rPr>
          <w:rFonts w:ascii="Times New Roman" w:hAnsi="Times New Roman" w:cs="Times New Roman"/>
          <w:sz w:val="24"/>
          <w:szCs w:val="24"/>
        </w:rPr>
        <w:t>)</w:t>
      </w:r>
      <w:r w:rsidR="000A0191">
        <w:rPr>
          <w:rFonts w:ascii="Times New Roman" w:hAnsi="Times New Roman" w:cs="Times New Roman"/>
          <w:sz w:val="24"/>
          <w:szCs w:val="24"/>
        </w:rPr>
        <w:t xml:space="preserve">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8A5791">
        <w:rPr>
          <w:rFonts w:ascii="Times New Roman" w:hAnsi="Times New Roman" w:cs="Times New Roman"/>
          <w:sz w:val="24"/>
          <w:szCs w:val="24"/>
        </w:rPr>
        <w:t>dezembro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</w:t>
      </w:r>
      <w:r w:rsidR="008B0A28">
        <w:rPr>
          <w:rFonts w:ascii="Times New Roman" w:hAnsi="Times New Roman" w:cs="Times New Roman"/>
          <w:sz w:val="24"/>
          <w:szCs w:val="24"/>
        </w:rPr>
        <w:t>ung e Denilson Machado da Silva, Malberk Dullius.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780F10">
        <w:rPr>
          <w:rFonts w:ascii="Times New Roman" w:hAnsi="Times New Roman" w:cs="Times New Roman"/>
          <w:sz w:val="24"/>
          <w:szCs w:val="24"/>
        </w:rPr>
        <w:t>8</w:t>
      </w:r>
      <w:r w:rsidR="00BF269E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80F10">
        <w:rPr>
          <w:rFonts w:ascii="Times New Roman" w:hAnsi="Times New Roman" w:cs="Times New Roman"/>
          <w:sz w:val="24"/>
          <w:szCs w:val="24"/>
        </w:rPr>
        <w:t>Projeto de Lei nº 08</w:t>
      </w:r>
      <w:r w:rsidR="00DF4A97">
        <w:rPr>
          <w:rFonts w:ascii="Times New Roman" w:hAnsi="Times New Roman" w:cs="Times New Roman"/>
          <w:sz w:val="24"/>
          <w:szCs w:val="24"/>
        </w:rPr>
        <w:t>5</w:t>
      </w:r>
      <w:r w:rsidR="00780F10">
        <w:rPr>
          <w:rFonts w:ascii="Times New Roman" w:hAnsi="Times New Roman" w:cs="Times New Roman"/>
          <w:sz w:val="24"/>
          <w:szCs w:val="24"/>
        </w:rPr>
        <w:t>/13, do Poder Executivo</w:t>
      </w:r>
      <w:r w:rsidR="00DF4A97">
        <w:rPr>
          <w:rFonts w:ascii="Times New Roman" w:hAnsi="Times New Roman"/>
          <w:sz w:val="24"/>
          <w:szCs w:val="24"/>
        </w:rPr>
        <w:t>. Projeto de Lei nº 088</w:t>
      </w:r>
      <w:r w:rsidR="00780F10" w:rsidRPr="00780F10">
        <w:rPr>
          <w:rFonts w:ascii="Times New Roman" w:hAnsi="Times New Roman"/>
          <w:sz w:val="24"/>
          <w:szCs w:val="24"/>
        </w:rPr>
        <w:t xml:space="preserve">/13, </w:t>
      </w:r>
      <w:r w:rsidR="00DF4A97">
        <w:rPr>
          <w:rFonts w:ascii="Times New Roman" w:hAnsi="Times New Roman"/>
          <w:sz w:val="24"/>
          <w:szCs w:val="24"/>
        </w:rPr>
        <w:t xml:space="preserve">DO Poder Executivo; Projeto de Lei nº 092/13, do Poder Executivo; Requerimento nº 053/13, da Bancada do PMDB; Requerimento de Retirada do Projeto 090/13, do Poder Executivo. </w:t>
      </w:r>
      <w:r w:rsidR="008A5791">
        <w:rPr>
          <w:rFonts w:ascii="Times New Roman" w:eastAsia="Calibri" w:hAnsi="Times New Roman" w:cs="Times New Roman"/>
          <w:sz w:val="24"/>
          <w:szCs w:val="24"/>
        </w:rPr>
        <w:t xml:space="preserve">Informativo CIDE COMPRAS – CNM; </w:t>
      </w:r>
      <w:r w:rsidR="00BF269E">
        <w:rPr>
          <w:rFonts w:ascii="Times New Roman" w:hAnsi="Times New Roman" w:cs="Times New Roman"/>
          <w:sz w:val="24"/>
          <w:szCs w:val="24"/>
        </w:rPr>
        <w:t>Informativo jornal o Interior</w:t>
      </w:r>
      <w:r w:rsidR="00780F10">
        <w:rPr>
          <w:rFonts w:ascii="Times New Roman" w:hAnsi="Times New Roman" w:cs="Times New Roman"/>
          <w:sz w:val="24"/>
          <w:szCs w:val="24"/>
        </w:rPr>
        <w:t>; Of/nº 32/2013, da EMATER; Decreto Municipal nº 2792/13</w:t>
      </w:r>
      <w:r w:rsidR="008471E0">
        <w:rPr>
          <w:rFonts w:ascii="Times New Roman" w:hAnsi="Times New Roman" w:cs="Times New Roman"/>
          <w:sz w:val="24"/>
          <w:szCs w:val="24"/>
        </w:rPr>
        <w:t>, do Poder Executivo</w:t>
      </w:r>
      <w:r w:rsidR="00780F10">
        <w:rPr>
          <w:rFonts w:ascii="Times New Roman" w:hAnsi="Times New Roman" w:cs="Times New Roman"/>
          <w:sz w:val="24"/>
          <w:szCs w:val="24"/>
        </w:rPr>
        <w:t>; Decreto nº 2726/13;</w:t>
      </w:r>
      <w:r w:rsidR="008471E0">
        <w:rPr>
          <w:rFonts w:ascii="Times New Roman" w:hAnsi="Times New Roman" w:cs="Times New Roman"/>
          <w:sz w:val="24"/>
          <w:szCs w:val="24"/>
        </w:rPr>
        <w:t xml:space="preserve"> Convite escola Américo dos Santos; convite escola Feliciano j. Alberto; convite escola indígena Toldo Campinas; 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269E">
        <w:rPr>
          <w:rFonts w:ascii="Times New Roman" w:hAnsi="Times New Roman" w:cs="Times New Roman"/>
          <w:sz w:val="24"/>
          <w:szCs w:val="24"/>
        </w:rPr>
        <w:t>Of/nº</w:t>
      </w:r>
      <w:r w:rsidR="008A5791">
        <w:rPr>
          <w:rFonts w:ascii="Times New Roman" w:hAnsi="Times New Roman" w:cs="Times New Roman"/>
          <w:sz w:val="24"/>
          <w:szCs w:val="24"/>
        </w:rPr>
        <w:t xml:space="preserve"> </w:t>
      </w:r>
      <w:r w:rsidR="00DF4A97">
        <w:rPr>
          <w:rFonts w:ascii="Times New Roman" w:hAnsi="Times New Roman" w:cs="Times New Roman"/>
          <w:sz w:val="24"/>
          <w:szCs w:val="24"/>
        </w:rPr>
        <w:t>179/13 e 180/13</w:t>
      </w:r>
      <w:r w:rsidR="00BF269E">
        <w:rPr>
          <w:rFonts w:ascii="Times New Roman" w:hAnsi="Times New Roman" w:cs="Times New Roman"/>
          <w:sz w:val="24"/>
          <w:szCs w:val="24"/>
        </w:rPr>
        <w:t>, ao Poder Executivo Municipal</w:t>
      </w:r>
      <w:r w:rsidR="008A64A5">
        <w:rPr>
          <w:rFonts w:ascii="Times New Roman" w:hAnsi="Times New Roman" w:cs="Times New Roman"/>
          <w:sz w:val="24"/>
          <w:szCs w:val="24"/>
        </w:rPr>
        <w:t>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</w:t>
      </w:r>
      <w:proofErr w:type="gramStart"/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DF4A97">
        <w:rPr>
          <w:rFonts w:ascii="Times New Roman" w:hAnsi="Times New Roman" w:cs="Times New Roman"/>
          <w:sz w:val="24"/>
          <w:szCs w:val="24"/>
        </w:rPr>
        <w:t>Não houve manifestação dos Senhores Vereadores.</w:t>
      </w:r>
      <w:r w:rsidR="00482152">
        <w:rPr>
          <w:rFonts w:ascii="Times New Roman" w:hAnsi="Times New Roman" w:cs="Times New Roman"/>
          <w:sz w:val="24"/>
          <w:szCs w:val="24"/>
        </w:rPr>
        <w:t xml:space="preserve"> Intervalo. </w:t>
      </w:r>
      <w:r w:rsidR="00DF4A97">
        <w:rPr>
          <w:rFonts w:ascii="Times New Roman" w:hAnsi="Times New Roman" w:cs="Times New Roman"/>
          <w:sz w:val="24"/>
          <w:szCs w:val="24"/>
        </w:rPr>
        <w:t xml:space="preserve">Reaberto os Trabalhos passamos a </w:t>
      </w:r>
      <w:r w:rsidR="00DF4A97" w:rsidRPr="00DF4A97">
        <w:rPr>
          <w:rFonts w:ascii="Times New Roman" w:hAnsi="Times New Roman" w:cs="Times New Roman"/>
          <w:b/>
          <w:sz w:val="24"/>
          <w:szCs w:val="24"/>
        </w:rPr>
        <w:t>ORDEM DO DIA</w:t>
      </w:r>
      <w:r w:rsidR="00DF4A97">
        <w:rPr>
          <w:rFonts w:ascii="Times New Roman" w:hAnsi="Times New Roman" w:cs="Times New Roman"/>
          <w:b/>
          <w:sz w:val="24"/>
          <w:szCs w:val="24"/>
        </w:rPr>
        <w:t>:</w:t>
      </w:r>
      <w:r w:rsidR="00DF4A97">
        <w:rPr>
          <w:rFonts w:ascii="Times New Roman" w:hAnsi="Times New Roman" w:cs="Times New Roman"/>
          <w:sz w:val="24"/>
          <w:szCs w:val="24"/>
        </w:rPr>
        <w:t xml:space="preserve"> Em </w:t>
      </w:r>
      <w:r w:rsidR="006C5F53">
        <w:rPr>
          <w:rFonts w:ascii="Times New Roman" w:hAnsi="Times New Roman" w:cs="Times New Roman"/>
          <w:sz w:val="24"/>
          <w:szCs w:val="24"/>
        </w:rPr>
        <w:t>discussão o Projeto de Lei nº</w:t>
      </w:r>
      <w:r w:rsidR="00DF4A97">
        <w:rPr>
          <w:rFonts w:ascii="Times New Roman" w:hAnsi="Times New Roman" w:cs="Times New Roman"/>
          <w:sz w:val="24"/>
          <w:szCs w:val="24"/>
        </w:rPr>
        <w:t xml:space="preserve"> 085/13. Manifestaram-se os Vereadores</w:t>
      </w:r>
      <w:r w:rsidR="006C5F53">
        <w:rPr>
          <w:rFonts w:ascii="Times New Roman" w:hAnsi="Times New Roman" w:cs="Times New Roman"/>
          <w:sz w:val="24"/>
          <w:szCs w:val="24"/>
        </w:rPr>
        <w:t xml:space="preserve"> </w:t>
      </w:r>
      <w:r w:rsidR="00DF4A97">
        <w:rPr>
          <w:rFonts w:ascii="Times New Roman" w:hAnsi="Times New Roman" w:cs="Times New Roman"/>
          <w:sz w:val="24"/>
          <w:szCs w:val="24"/>
        </w:rPr>
        <w:t>Osmar e Iodai. Posto em votação. Aprovado</w:t>
      </w:r>
      <w:r w:rsidR="006C5F53">
        <w:rPr>
          <w:rFonts w:ascii="Times New Roman" w:hAnsi="Times New Roman" w:cs="Times New Roman"/>
          <w:sz w:val="24"/>
          <w:szCs w:val="24"/>
        </w:rPr>
        <w:t xml:space="preserve"> por unanimidade. </w:t>
      </w:r>
      <w:proofErr w:type="gramStart"/>
      <w:r w:rsidR="006C5F53">
        <w:rPr>
          <w:rFonts w:ascii="Times New Roman" w:hAnsi="Times New Roman" w:cs="Times New Roman"/>
          <w:sz w:val="24"/>
          <w:szCs w:val="24"/>
        </w:rPr>
        <w:t>Em discussão o Projeto de Lei n]</w:t>
      </w:r>
      <w:proofErr w:type="gramEnd"/>
      <w:r w:rsidR="006C5F53">
        <w:rPr>
          <w:rFonts w:ascii="Times New Roman" w:hAnsi="Times New Roman" w:cs="Times New Roman"/>
          <w:sz w:val="24"/>
          <w:szCs w:val="24"/>
        </w:rPr>
        <w:t xml:space="preserve"> 088/13. Manifestou-se o Vereador Denilson. Posto em votação</w:t>
      </w:r>
      <w:proofErr w:type="gramStart"/>
      <w:r w:rsidR="006C5F53">
        <w:rPr>
          <w:rFonts w:ascii="Times New Roman" w:hAnsi="Times New Roman" w:cs="Times New Roman"/>
          <w:sz w:val="24"/>
          <w:szCs w:val="24"/>
        </w:rPr>
        <w:t>.;</w:t>
      </w:r>
      <w:proofErr w:type="gramEnd"/>
      <w:r w:rsidR="006C5F53">
        <w:rPr>
          <w:rFonts w:ascii="Times New Roman" w:hAnsi="Times New Roman" w:cs="Times New Roman"/>
          <w:sz w:val="24"/>
          <w:szCs w:val="24"/>
        </w:rPr>
        <w:t xml:space="preserve"> Aprovado por unanimidade. Em discussão o Projeto de Lei nº 092/13. Manifestaram-se os Vereadores Osmar e Sergio. Posto em votação. Aprovado por unanimidade. Requerimento nº 053/13.  Manifestou-se o Vereador Malberk. Posto em votação. Aprovado por unanimidade. Requerimento do Poder Executivo. Manifestaram-se os Vereadores Osmar, Paulo e Malberk. </w:t>
      </w:r>
      <w:r w:rsidR="00F24416">
        <w:rPr>
          <w:rFonts w:ascii="Times New Roman" w:eastAsia="Calibri" w:hAnsi="Times New Roman" w:cs="Times New Roman"/>
          <w:sz w:val="24"/>
          <w:szCs w:val="24"/>
        </w:rPr>
        <w:t xml:space="preserve">Não havendo mais matérias a ser discutida e votada </w:t>
      </w:r>
      <w:r w:rsidR="00B5414C">
        <w:rPr>
          <w:rFonts w:ascii="Times New Roman" w:hAnsi="Times New Roman" w:cs="Times New Roman"/>
          <w:sz w:val="24"/>
          <w:szCs w:val="24"/>
        </w:rPr>
        <w:t>P</w:t>
      </w:r>
      <w:r w:rsidR="00CD4B03">
        <w:rPr>
          <w:rFonts w:ascii="Times New Roman" w:hAnsi="Times New Roman" w:cs="Times New Roman"/>
          <w:sz w:val="24"/>
          <w:szCs w:val="24"/>
        </w:rPr>
        <w:t>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proofErr w:type="gramStart"/>
      <w:r w:rsidR="006C5F53">
        <w:rPr>
          <w:rFonts w:ascii="Times New Roman" w:hAnsi="Times New Roman" w:cs="Times New Roman"/>
          <w:sz w:val="24"/>
          <w:szCs w:val="24"/>
        </w:rPr>
        <w:t>manifestou –se</w:t>
      </w:r>
      <w:proofErr w:type="gramEnd"/>
      <w:r w:rsidR="006C5F53">
        <w:rPr>
          <w:rFonts w:ascii="Times New Roman" w:hAnsi="Times New Roman" w:cs="Times New Roman"/>
          <w:sz w:val="24"/>
          <w:szCs w:val="24"/>
        </w:rPr>
        <w:t xml:space="preserve"> o Vereador Osmar.</w:t>
      </w:r>
      <w:r w:rsidR="00B5414C">
        <w:rPr>
          <w:rFonts w:ascii="Times New Roman" w:hAnsi="Times New Roman" w:cs="Times New Roman"/>
          <w:sz w:val="24"/>
          <w:szCs w:val="24"/>
        </w:rPr>
        <w:t xml:space="preserve"> Não havendo mais nada a tratar na presente Sessão o</w:t>
      </w:r>
      <w:r w:rsidR="00CD4B03">
        <w:rPr>
          <w:rFonts w:ascii="Times New Roman" w:hAnsi="Times New Roman" w:cs="Times New Roman"/>
          <w:sz w:val="24"/>
          <w:szCs w:val="24"/>
        </w:rPr>
        <w:t xml:space="preserve"> Senhor Presidente em nome de Deus, encerra os trabalhos da presente Sessão Ordinária. PLENÁRIO ENELIO COSSETIN, </w:t>
      </w:r>
      <w:r w:rsidR="006C5F53">
        <w:rPr>
          <w:rFonts w:ascii="Times New Roman" w:hAnsi="Times New Roman" w:cs="Times New Roman"/>
          <w:sz w:val="24"/>
          <w:szCs w:val="24"/>
        </w:rPr>
        <w:t xml:space="preserve">13 </w:t>
      </w:r>
      <w:r w:rsidR="00F24416">
        <w:rPr>
          <w:rFonts w:ascii="Times New Roman" w:hAnsi="Times New Roman" w:cs="Times New Roman"/>
          <w:sz w:val="24"/>
          <w:szCs w:val="24"/>
        </w:rPr>
        <w:t>de dezembro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F24416">
      <w:pgSz w:w="11906" w:h="16838"/>
      <w:pgMar w:top="297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95952"/>
    <w:rsid w:val="001B3662"/>
    <w:rsid w:val="001D0A38"/>
    <w:rsid w:val="001E6B5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5F5C08"/>
    <w:rsid w:val="0064414F"/>
    <w:rsid w:val="006902EC"/>
    <w:rsid w:val="006A2470"/>
    <w:rsid w:val="006C4CBA"/>
    <w:rsid w:val="006C5F53"/>
    <w:rsid w:val="00767228"/>
    <w:rsid w:val="00773760"/>
    <w:rsid w:val="00780F10"/>
    <w:rsid w:val="007D3411"/>
    <w:rsid w:val="0080004E"/>
    <w:rsid w:val="008163BE"/>
    <w:rsid w:val="008471E0"/>
    <w:rsid w:val="008A5791"/>
    <w:rsid w:val="008A64A5"/>
    <w:rsid w:val="008B0A28"/>
    <w:rsid w:val="008E6276"/>
    <w:rsid w:val="009B4793"/>
    <w:rsid w:val="009D5518"/>
    <w:rsid w:val="009E67A6"/>
    <w:rsid w:val="00A52961"/>
    <w:rsid w:val="00AC3703"/>
    <w:rsid w:val="00B00AE2"/>
    <w:rsid w:val="00B5414C"/>
    <w:rsid w:val="00B65838"/>
    <w:rsid w:val="00B73FFC"/>
    <w:rsid w:val="00BB4BB8"/>
    <w:rsid w:val="00BE34FF"/>
    <w:rsid w:val="00BF269E"/>
    <w:rsid w:val="00BF7B40"/>
    <w:rsid w:val="00C603D6"/>
    <w:rsid w:val="00CD4B03"/>
    <w:rsid w:val="00DE52CB"/>
    <w:rsid w:val="00DF4A97"/>
    <w:rsid w:val="00DF7E8C"/>
    <w:rsid w:val="00E42158"/>
    <w:rsid w:val="00E61D11"/>
    <w:rsid w:val="00E917F8"/>
    <w:rsid w:val="00ED0C48"/>
    <w:rsid w:val="00EE5553"/>
    <w:rsid w:val="00F123FA"/>
    <w:rsid w:val="00F15811"/>
    <w:rsid w:val="00F24416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2013-12-17T10:42:00Z</cp:lastPrinted>
  <dcterms:created xsi:type="dcterms:W3CDTF">2013-12-17T10:44:00Z</dcterms:created>
  <dcterms:modified xsi:type="dcterms:W3CDTF">2013-12-17T10:44:00Z</dcterms:modified>
</cp:coreProperties>
</file>